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CDC" w:rsidRPr="00A37C08" w:rsidRDefault="00AD3359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CR</w:t>
      </w:r>
      <w:r w:rsidR="00495A03" w:rsidRPr="00A37C08">
        <w:rPr>
          <w:rFonts w:ascii="Times New Roman" w:hAnsi="Times New Roman" w:cs="Times New Roman"/>
          <w:b/>
          <w:sz w:val="24"/>
          <w:szCs w:val="24"/>
        </w:rPr>
        <w:t>O</w:t>
      </w:r>
      <w:r w:rsidRPr="00A37C08">
        <w:rPr>
          <w:rFonts w:ascii="Times New Roman" w:hAnsi="Times New Roman" w:cs="Times New Roman"/>
          <w:b/>
          <w:sz w:val="24"/>
          <w:szCs w:val="24"/>
        </w:rPr>
        <w:t>NOGRAMA</w:t>
      </w:r>
    </w:p>
    <w:p w:rsidR="00AD3359" w:rsidRPr="00A37C08" w:rsidRDefault="00313CDC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45ª Ciranda Cultural de Pre</w:t>
      </w:r>
      <w:r w:rsidRPr="00A37C08">
        <w:rPr>
          <w:rStyle w:val="textexposedshow"/>
          <w:rFonts w:ascii="Times New Roman" w:hAnsi="Times New Roman" w:cs="Times New Roman"/>
          <w:b/>
          <w:sz w:val="24"/>
          <w:szCs w:val="24"/>
          <w:shd w:val="clear" w:color="auto" w:fill="FFFFFF"/>
        </w:rPr>
        <w:t>ndas e do 27º Entrevero Cultural de Peões</w:t>
      </w:r>
    </w:p>
    <w:p w:rsidR="00E3370C" w:rsidRPr="00A37C08" w:rsidRDefault="00E3370C" w:rsidP="00466AA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:rsidR="00466AA0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 xml:space="preserve">Prova campeira </w:t>
      </w:r>
      <w:r w:rsidR="00466AA0" w:rsidRPr="00A37C08">
        <w:rPr>
          <w:rFonts w:ascii="Times New Roman" w:hAnsi="Times New Roman" w:cs="Times New Roman"/>
          <w:sz w:val="24"/>
          <w:szCs w:val="24"/>
        </w:rPr>
        <w:t>–</w:t>
      </w:r>
      <w:r w:rsidRPr="00A37C08">
        <w:rPr>
          <w:rFonts w:ascii="Times New Roman" w:hAnsi="Times New Roman" w:cs="Times New Roman"/>
          <w:sz w:val="24"/>
          <w:szCs w:val="24"/>
        </w:rPr>
        <w:t xml:space="preserve"> </w:t>
      </w:r>
      <w:r w:rsidR="00A37C08" w:rsidRPr="00A37C08">
        <w:rPr>
          <w:rFonts w:ascii="Times New Roman" w:hAnsi="Times New Roman" w:cs="Times New Roman"/>
          <w:sz w:val="24"/>
          <w:szCs w:val="24"/>
        </w:rPr>
        <w:t>22/06 – CTG Felipe Portinho/</w:t>
      </w:r>
      <w:r w:rsidRPr="00A37C08">
        <w:rPr>
          <w:rFonts w:ascii="Times New Roman" w:hAnsi="Times New Roman" w:cs="Times New Roman"/>
          <w:sz w:val="24"/>
          <w:szCs w:val="24"/>
        </w:rPr>
        <w:t>MARAU</w:t>
      </w:r>
    </w:p>
    <w:p w:rsidR="00466AA0" w:rsidRPr="00A37C08" w:rsidRDefault="00466AA0" w:rsidP="00466AA0">
      <w:pPr>
        <w:spacing w:after="0" w:line="240" w:lineRule="auto"/>
        <w:ind w:left="2832"/>
        <w:rPr>
          <w:rFonts w:ascii="Times New Roman" w:hAnsi="Times New Roman" w:cs="Times New Roman"/>
          <w:b/>
          <w:sz w:val="24"/>
          <w:szCs w:val="24"/>
        </w:rPr>
      </w:pPr>
    </w:p>
    <w:p w:rsidR="00FD03CA" w:rsidRPr="00A37C08" w:rsidRDefault="00AD3359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Sexta – feira 27/06</w:t>
      </w:r>
    </w:p>
    <w:p w:rsidR="00AD3359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7C08">
        <w:rPr>
          <w:rFonts w:ascii="Times New Roman" w:hAnsi="Times New Roman" w:cs="Times New Roman"/>
          <w:sz w:val="24"/>
          <w:szCs w:val="24"/>
        </w:rPr>
        <w:t>14:00</w:t>
      </w:r>
      <w:proofErr w:type="gramEnd"/>
      <w:r w:rsidRPr="00A37C08">
        <w:rPr>
          <w:rFonts w:ascii="Times New Roman" w:hAnsi="Times New Roman" w:cs="Times New Roman"/>
          <w:sz w:val="24"/>
          <w:szCs w:val="24"/>
        </w:rPr>
        <w:t xml:space="preserve"> – Montagem da Mostra  - Ao lado do CTG Manoel Teixeira</w:t>
      </w:r>
    </w:p>
    <w:p w:rsidR="00AD3359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7C08">
        <w:rPr>
          <w:rFonts w:ascii="Times New Roman" w:hAnsi="Times New Roman" w:cs="Times New Roman"/>
          <w:sz w:val="24"/>
          <w:szCs w:val="24"/>
        </w:rPr>
        <w:t>19:30</w:t>
      </w:r>
      <w:proofErr w:type="gramEnd"/>
      <w:r w:rsidRPr="00A37C08">
        <w:rPr>
          <w:rFonts w:ascii="Times New Roman" w:hAnsi="Times New Roman" w:cs="Times New Roman"/>
          <w:sz w:val="24"/>
          <w:szCs w:val="24"/>
        </w:rPr>
        <w:t xml:space="preserve"> – Abertura oficial</w:t>
      </w:r>
    </w:p>
    <w:p w:rsidR="00AD3359" w:rsidRPr="00A37C08" w:rsidRDefault="00A37C08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20:30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AD3359" w:rsidRPr="00A37C08">
        <w:rPr>
          <w:rFonts w:ascii="Times New Roman" w:hAnsi="Times New Roman" w:cs="Times New Roman"/>
          <w:sz w:val="24"/>
          <w:szCs w:val="24"/>
        </w:rPr>
        <w:t>Jantar R$10,00 (Carreteiro, pão e salada)</w:t>
      </w:r>
    </w:p>
    <w:p w:rsidR="00466AA0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7C08">
        <w:rPr>
          <w:rFonts w:ascii="Times New Roman" w:hAnsi="Times New Roman" w:cs="Times New Roman"/>
          <w:sz w:val="24"/>
          <w:szCs w:val="24"/>
        </w:rPr>
        <w:t>21:30</w:t>
      </w:r>
      <w:proofErr w:type="gramEnd"/>
      <w:r w:rsidRPr="00A37C08">
        <w:rPr>
          <w:rFonts w:ascii="Times New Roman" w:hAnsi="Times New Roman" w:cs="Times New Roman"/>
          <w:sz w:val="24"/>
          <w:szCs w:val="24"/>
        </w:rPr>
        <w:t xml:space="preserve"> – Apresentação da Mostra</w:t>
      </w:r>
    </w:p>
    <w:p w:rsidR="00466AA0" w:rsidRPr="00A37C08" w:rsidRDefault="00466AA0" w:rsidP="00466AA0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466AA0" w:rsidRPr="00A37C08" w:rsidRDefault="00466AA0" w:rsidP="00466AA0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AD3359" w:rsidRPr="00A37C08" w:rsidRDefault="00AD3359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Sábado 28/06</w:t>
      </w:r>
    </w:p>
    <w:p w:rsidR="00AD3359" w:rsidRPr="00A37C08" w:rsidRDefault="00A37C08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08:00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à</w:t>
      </w:r>
      <w:r w:rsidR="00AD3359" w:rsidRPr="00A37C08">
        <w:rPr>
          <w:rFonts w:ascii="Times New Roman" w:hAnsi="Times New Roman" w:cs="Times New Roman"/>
          <w:sz w:val="24"/>
          <w:szCs w:val="24"/>
        </w:rPr>
        <w:t xml:space="preserve">s 09:00 - Café da manhã  (R$ 5,00) – CTG Manoel Teixeira  </w:t>
      </w:r>
    </w:p>
    <w:p w:rsidR="00AD3359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7C08">
        <w:rPr>
          <w:rFonts w:ascii="Times New Roman" w:hAnsi="Times New Roman" w:cs="Times New Roman"/>
          <w:sz w:val="24"/>
          <w:szCs w:val="24"/>
        </w:rPr>
        <w:t>09:00</w:t>
      </w:r>
      <w:proofErr w:type="gramEnd"/>
      <w:r w:rsidRPr="00A37C08">
        <w:rPr>
          <w:rFonts w:ascii="Times New Roman" w:hAnsi="Times New Roman" w:cs="Times New Roman"/>
          <w:sz w:val="24"/>
          <w:szCs w:val="24"/>
        </w:rPr>
        <w:t xml:space="preserve"> ás 11:30 – Prova Escrita - CTG Manoel Teixeira  </w:t>
      </w:r>
    </w:p>
    <w:p w:rsidR="00AD3359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7C08">
        <w:rPr>
          <w:rFonts w:ascii="Times New Roman" w:hAnsi="Times New Roman" w:cs="Times New Roman"/>
          <w:sz w:val="24"/>
          <w:szCs w:val="24"/>
        </w:rPr>
        <w:t>12:00</w:t>
      </w:r>
      <w:proofErr w:type="gramEnd"/>
      <w:r w:rsidRPr="00A37C08">
        <w:rPr>
          <w:rFonts w:ascii="Times New Roman" w:hAnsi="Times New Roman" w:cs="Times New Roman"/>
          <w:sz w:val="24"/>
          <w:szCs w:val="24"/>
        </w:rPr>
        <w:t xml:space="preserve"> – Almoço R$12,00 (massa, galeto, salada e pão) - CTG Manoel Teixeira  </w:t>
      </w:r>
    </w:p>
    <w:p w:rsidR="00AD3359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7C08">
        <w:rPr>
          <w:rFonts w:ascii="Times New Roman" w:hAnsi="Times New Roman" w:cs="Times New Roman"/>
          <w:sz w:val="24"/>
          <w:szCs w:val="24"/>
        </w:rPr>
        <w:t>13:30</w:t>
      </w:r>
      <w:proofErr w:type="gramEnd"/>
      <w:r w:rsidRPr="00A37C08">
        <w:rPr>
          <w:rFonts w:ascii="Times New Roman" w:hAnsi="Times New Roman" w:cs="Times New Roman"/>
          <w:sz w:val="24"/>
          <w:szCs w:val="24"/>
        </w:rPr>
        <w:t xml:space="preserve"> – Início das provas artísticas – Centro Cultural de Tapejara</w:t>
      </w:r>
    </w:p>
    <w:p w:rsidR="00AD3359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7C08">
        <w:rPr>
          <w:rFonts w:ascii="Times New Roman" w:hAnsi="Times New Roman" w:cs="Times New Roman"/>
          <w:sz w:val="24"/>
          <w:szCs w:val="24"/>
        </w:rPr>
        <w:t>20:00</w:t>
      </w:r>
      <w:proofErr w:type="gramEnd"/>
      <w:r w:rsidRPr="00A37C08">
        <w:rPr>
          <w:rFonts w:ascii="Times New Roman" w:hAnsi="Times New Roman" w:cs="Times New Roman"/>
          <w:sz w:val="24"/>
          <w:szCs w:val="24"/>
        </w:rPr>
        <w:t xml:space="preserve"> – Jantar R$15,00 (Churrasco, pão e salada)- CTG Manoel Teixeira  </w:t>
      </w:r>
    </w:p>
    <w:p w:rsidR="00AD3359" w:rsidRPr="00A37C08" w:rsidRDefault="00AD3359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37C08">
        <w:rPr>
          <w:rFonts w:ascii="Times New Roman" w:hAnsi="Times New Roman" w:cs="Times New Roman"/>
          <w:sz w:val="24"/>
          <w:szCs w:val="24"/>
        </w:rPr>
        <w:t>22:00</w:t>
      </w:r>
      <w:proofErr w:type="gramEnd"/>
      <w:r w:rsidRPr="00A37C08">
        <w:rPr>
          <w:rFonts w:ascii="Times New Roman" w:hAnsi="Times New Roman" w:cs="Times New Roman"/>
          <w:sz w:val="24"/>
          <w:szCs w:val="24"/>
        </w:rPr>
        <w:t xml:space="preserve"> – Baile R$25,00</w:t>
      </w:r>
      <w:r w:rsidR="00495A03" w:rsidRPr="00A37C08">
        <w:rPr>
          <w:rFonts w:ascii="Times New Roman" w:hAnsi="Times New Roman" w:cs="Times New Roman"/>
          <w:sz w:val="24"/>
          <w:szCs w:val="24"/>
        </w:rPr>
        <w:t xml:space="preserve"> - Brasil Gaúcho</w:t>
      </w:r>
      <w:r w:rsidR="00A37C08" w:rsidRPr="00A37C08">
        <w:rPr>
          <w:rFonts w:ascii="Times New Roman" w:hAnsi="Times New Roman" w:cs="Times New Roman"/>
          <w:sz w:val="24"/>
          <w:szCs w:val="24"/>
        </w:rPr>
        <w:t xml:space="preserve"> – CTG Manoel Teixeira</w:t>
      </w:r>
    </w:p>
    <w:p w:rsidR="00466AA0" w:rsidRPr="00A37C08" w:rsidRDefault="00466AA0" w:rsidP="00466AA0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466AA0" w:rsidRPr="00A37C08" w:rsidRDefault="00466AA0" w:rsidP="00466AA0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AD3359" w:rsidRPr="00A37C08" w:rsidRDefault="00495A03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Hotéis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Fontana</w:t>
      </w:r>
      <w:r w:rsidRPr="00A37C08">
        <w:rPr>
          <w:rFonts w:ascii="Times New Roman" w:hAnsi="Times New Roman" w:cs="Times New Roman"/>
          <w:sz w:val="24"/>
          <w:szCs w:val="24"/>
        </w:rPr>
        <w:t xml:space="preserve"> – 33442298 - Com café da manhã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>Individual - R$64,00</w:t>
      </w:r>
    </w:p>
    <w:p w:rsidR="00AD3359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 xml:space="preserve">Casal – R$110,00 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>Duplo – R$110,00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Gaúcho</w:t>
      </w:r>
      <w:r w:rsidRPr="00A37C08">
        <w:rPr>
          <w:rFonts w:ascii="Times New Roman" w:hAnsi="Times New Roman" w:cs="Times New Roman"/>
          <w:sz w:val="24"/>
          <w:szCs w:val="24"/>
        </w:rPr>
        <w:t xml:space="preserve"> - 33441551 ou 99018559 - Com café da manhã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>Individual – R$60,00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>Casal – R$130,00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>Duplo – R$100,00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 xml:space="preserve">Sol </w:t>
      </w:r>
      <w:proofErr w:type="spellStart"/>
      <w:r w:rsidRPr="00A37C08">
        <w:rPr>
          <w:rFonts w:ascii="Times New Roman" w:hAnsi="Times New Roman" w:cs="Times New Roman"/>
          <w:b/>
          <w:sz w:val="24"/>
          <w:szCs w:val="24"/>
        </w:rPr>
        <w:t>Ville</w:t>
      </w:r>
      <w:proofErr w:type="spellEnd"/>
      <w:r w:rsidRPr="00A37C08">
        <w:rPr>
          <w:rFonts w:ascii="Times New Roman" w:hAnsi="Times New Roman" w:cs="Times New Roman"/>
          <w:sz w:val="24"/>
          <w:szCs w:val="24"/>
        </w:rPr>
        <w:t xml:space="preserve"> – 33440100 - Com café da manhã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>Individual R$64,00</w:t>
      </w:r>
    </w:p>
    <w:p w:rsidR="00495A03" w:rsidRPr="00A37C08" w:rsidRDefault="00495A03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>Casal – R$</w:t>
      </w:r>
      <w:r w:rsidR="00466AA0" w:rsidRPr="00A37C08">
        <w:rPr>
          <w:rFonts w:ascii="Times New Roman" w:hAnsi="Times New Roman" w:cs="Times New Roman"/>
          <w:sz w:val="24"/>
          <w:szCs w:val="24"/>
        </w:rPr>
        <w:t>139,00</w:t>
      </w:r>
    </w:p>
    <w:p w:rsidR="00466AA0" w:rsidRPr="00A37C08" w:rsidRDefault="00466AA0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sz w:val="24"/>
          <w:szCs w:val="24"/>
        </w:rPr>
        <w:t>Duplo – R$169,00</w:t>
      </w:r>
    </w:p>
    <w:p w:rsidR="00466AA0" w:rsidRPr="00A37C08" w:rsidRDefault="00466AA0" w:rsidP="00466A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Alojamento –</w:t>
      </w:r>
      <w:r w:rsidRPr="00A37C08">
        <w:rPr>
          <w:rFonts w:ascii="Times New Roman" w:hAnsi="Times New Roman" w:cs="Times New Roman"/>
          <w:sz w:val="24"/>
          <w:szCs w:val="24"/>
        </w:rPr>
        <w:t xml:space="preserve"> Ginásio de Esportes Albino </w:t>
      </w:r>
      <w:proofErr w:type="spellStart"/>
      <w:r w:rsidRPr="00A37C08">
        <w:rPr>
          <w:rFonts w:ascii="Times New Roman" w:hAnsi="Times New Roman" w:cs="Times New Roman"/>
          <w:sz w:val="24"/>
          <w:szCs w:val="24"/>
        </w:rPr>
        <w:t>Sossela</w:t>
      </w:r>
      <w:proofErr w:type="spellEnd"/>
      <w:r w:rsidRPr="00A37C08">
        <w:rPr>
          <w:rFonts w:ascii="Times New Roman" w:hAnsi="Times New Roman" w:cs="Times New Roman"/>
          <w:sz w:val="24"/>
          <w:szCs w:val="24"/>
        </w:rPr>
        <w:t xml:space="preserve"> – 91389198 ou 99225782</w:t>
      </w:r>
    </w:p>
    <w:p w:rsidR="00466AA0" w:rsidRPr="00A37C08" w:rsidRDefault="00466AA0" w:rsidP="00466AA0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:rsidR="00466AA0" w:rsidRPr="00A37C08" w:rsidRDefault="00466AA0" w:rsidP="00466AA0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:rsidR="00495A03" w:rsidRPr="00A37C08" w:rsidRDefault="00466AA0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CONTATO: Patroa Sonia Leão:</w:t>
      </w:r>
      <w:r w:rsidR="00E3370C" w:rsidRPr="00A37C08">
        <w:rPr>
          <w:rFonts w:ascii="Times New Roman" w:hAnsi="Times New Roman" w:cs="Times New Roman"/>
          <w:b/>
          <w:sz w:val="24"/>
          <w:szCs w:val="24"/>
        </w:rPr>
        <w:t xml:space="preserve"> 54</w:t>
      </w:r>
      <w:r w:rsidRPr="00A37C08">
        <w:rPr>
          <w:rFonts w:ascii="Times New Roman" w:hAnsi="Times New Roman" w:cs="Times New Roman"/>
          <w:b/>
          <w:sz w:val="24"/>
          <w:szCs w:val="24"/>
        </w:rPr>
        <w:t xml:space="preserve"> 99225782 ou 33441497</w:t>
      </w:r>
    </w:p>
    <w:p w:rsidR="00466AA0" w:rsidRPr="00A37C08" w:rsidRDefault="00466AA0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gelsonleao@netvisual.com.br</w:t>
      </w:r>
    </w:p>
    <w:p w:rsidR="00E3370C" w:rsidRPr="00A37C08" w:rsidRDefault="00E3370C" w:rsidP="00A37C08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370C" w:rsidRPr="00A37C08" w:rsidRDefault="00E3370C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1ª Prenda da 7ªRT Natália: 54 99855874</w:t>
      </w:r>
    </w:p>
    <w:p w:rsidR="00466AA0" w:rsidRPr="00A37C08" w:rsidRDefault="00466AA0" w:rsidP="00A37C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C08">
        <w:rPr>
          <w:rFonts w:ascii="Times New Roman" w:hAnsi="Times New Roman" w:cs="Times New Roman"/>
          <w:b/>
          <w:sz w:val="24"/>
          <w:szCs w:val="24"/>
        </w:rPr>
        <w:t>natipasquali@gmail.co</w:t>
      </w:r>
      <w:bookmarkStart w:id="0" w:name="_GoBack"/>
      <w:bookmarkEnd w:id="0"/>
      <w:r w:rsidRPr="00A37C08">
        <w:rPr>
          <w:rFonts w:ascii="Times New Roman" w:hAnsi="Times New Roman" w:cs="Times New Roman"/>
          <w:b/>
          <w:sz w:val="24"/>
          <w:szCs w:val="24"/>
        </w:rPr>
        <w:t>m</w:t>
      </w:r>
    </w:p>
    <w:sectPr w:rsidR="00466AA0" w:rsidRPr="00A37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359"/>
    <w:rsid w:val="00313CDC"/>
    <w:rsid w:val="00466AA0"/>
    <w:rsid w:val="00495A03"/>
    <w:rsid w:val="00A37C08"/>
    <w:rsid w:val="00AD3359"/>
    <w:rsid w:val="00E3370C"/>
    <w:rsid w:val="00FD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66AA0"/>
    <w:rPr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313CDC"/>
  </w:style>
  <w:style w:type="character" w:customStyle="1" w:styleId="textexposedshow">
    <w:name w:val="text_exposed_show"/>
    <w:basedOn w:val="Fontepargpadro"/>
    <w:rsid w:val="00313C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66AA0"/>
    <w:rPr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313CDC"/>
  </w:style>
  <w:style w:type="character" w:customStyle="1" w:styleId="textexposedshow">
    <w:name w:val="text_exposed_show"/>
    <w:basedOn w:val="Fontepargpadro"/>
    <w:rsid w:val="00313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B1C88-3C56-4ABA-8F45-928EC0B68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PADRÃO USER</dc:creator>
  <cp:lastModifiedBy>Sétima Região Tradicionalista MTG</cp:lastModifiedBy>
  <cp:revision>2</cp:revision>
  <dcterms:created xsi:type="dcterms:W3CDTF">2014-06-02T16:41:00Z</dcterms:created>
  <dcterms:modified xsi:type="dcterms:W3CDTF">2014-06-02T16:41:00Z</dcterms:modified>
</cp:coreProperties>
</file>